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67" w:rsidRPr="00BC1767" w:rsidRDefault="00BC1767" w:rsidP="00BC1767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sz w:val="38"/>
          <w:szCs w:val="38"/>
          <w:lang w:eastAsia="ru-RU"/>
        </w:rPr>
      </w:pPr>
      <w:r w:rsidRPr="00BC1767">
        <w:rPr>
          <w:rFonts w:ascii="Tahoma" w:eastAsia="Times New Roman" w:hAnsi="Tahoma" w:cs="Tahoma"/>
          <w:b/>
          <w:bCs/>
          <w:sz w:val="38"/>
          <w:szCs w:val="38"/>
          <w:lang w:eastAsia="ru-RU"/>
        </w:rPr>
        <w:fldChar w:fldCharType="begin"/>
      </w:r>
      <w:r w:rsidRPr="00BC1767">
        <w:rPr>
          <w:rFonts w:ascii="Tahoma" w:eastAsia="Times New Roman" w:hAnsi="Tahoma" w:cs="Tahoma"/>
          <w:b/>
          <w:bCs/>
          <w:sz w:val="38"/>
          <w:szCs w:val="38"/>
          <w:lang w:eastAsia="ru-RU"/>
        </w:rPr>
        <w:instrText xml:space="preserve"> HYPERLINK "http://www.angarsk-gb1.ru/?p=4171" \o "Психологическая помощь" </w:instrText>
      </w:r>
      <w:r w:rsidRPr="00BC1767">
        <w:rPr>
          <w:rFonts w:ascii="Tahoma" w:eastAsia="Times New Roman" w:hAnsi="Tahoma" w:cs="Tahoma"/>
          <w:b/>
          <w:bCs/>
          <w:sz w:val="38"/>
          <w:szCs w:val="38"/>
          <w:lang w:eastAsia="ru-RU"/>
        </w:rPr>
        <w:fldChar w:fldCharType="separate"/>
      </w:r>
      <w:r w:rsidRPr="00BC1767">
        <w:rPr>
          <w:rFonts w:ascii="Tahoma" w:eastAsia="Times New Roman" w:hAnsi="Tahoma" w:cs="Tahoma"/>
          <w:sz w:val="38"/>
          <w:lang w:eastAsia="ru-RU"/>
        </w:rPr>
        <w:t>Психологическая помощь</w:t>
      </w:r>
      <w:r w:rsidRPr="00BC1767">
        <w:rPr>
          <w:rFonts w:ascii="Tahoma" w:eastAsia="Times New Roman" w:hAnsi="Tahoma" w:cs="Tahoma"/>
          <w:b/>
          <w:bCs/>
          <w:sz w:val="38"/>
          <w:szCs w:val="38"/>
          <w:lang w:eastAsia="ru-RU"/>
        </w:rPr>
        <w:fldChar w:fldCharType="end"/>
      </w:r>
    </w:p>
    <w:p w:rsidR="00BC1767" w:rsidRPr="00BC1767" w:rsidRDefault="00BC1767" w:rsidP="00BC176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C1767">
        <w:rPr>
          <w:rFonts w:ascii="Tahoma" w:eastAsia="Times New Roman" w:hAnsi="Tahoma" w:cs="Tahoma"/>
          <w:sz w:val="18"/>
          <w:szCs w:val="18"/>
          <w:lang w:eastAsia="ru-RU"/>
        </w:rPr>
        <w:t>Иногда в жизни случаются такие ситуации, когда начинает казаться, что ничего нельзя исправить, а душевная боль никогда не кончится</w:t>
      </w:r>
      <w:proofErr w:type="gramStart"/>
      <w:r w:rsidRPr="00BC1767">
        <w:rPr>
          <w:rFonts w:ascii="Tahoma" w:eastAsia="Times New Roman" w:hAnsi="Tahoma" w:cs="Tahoma"/>
          <w:sz w:val="18"/>
          <w:szCs w:val="18"/>
          <w:lang w:eastAsia="ru-RU"/>
        </w:rPr>
        <w:t>… В</w:t>
      </w:r>
      <w:proofErr w:type="gramEnd"/>
      <w:r w:rsidRPr="00BC1767">
        <w:rPr>
          <w:rFonts w:ascii="Tahoma" w:eastAsia="Times New Roman" w:hAnsi="Tahoma" w:cs="Tahoma"/>
          <w:sz w:val="18"/>
          <w:szCs w:val="18"/>
          <w:lang w:eastAsia="ru-RU"/>
        </w:rPr>
        <w:t xml:space="preserve"> такой момент могут посетить мысли о нежелании жить…</w:t>
      </w:r>
    </w:p>
    <w:p w:rsidR="00BC1767" w:rsidRPr="00BC1767" w:rsidRDefault="00BC1767" w:rsidP="00BC176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C1767">
        <w:rPr>
          <w:rFonts w:ascii="Tahoma" w:eastAsia="Times New Roman" w:hAnsi="Tahoma" w:cs="Tahoma"/>
          <w:b/>
          <w:bCs/>
          <w:sz w:val="18"/>
          <w:lang w:eastAsia="ru-RU"/>
        </w:rPr>
        <w:t>НЕ ЗАМЫКАЙТЕСЬ В СВОЕЙ ПРОБЛЕМЕ — ВЫХОД РЯДОМ!</w:t>
      </w:r>
    </w:p>
    <w:p w:rsidR="00BC1767" w:rsidRPr="00BC1767" w:rsidRDefault="00BC1767" w:rsidP="00BC1767">
      <w:pPr>
        <w:numPr>
          <w:ilvl w:val="0"/>
          <w:numId w:val="1"/>
        </w:numPr>
        <w:shd w:val="clear" w:color="auto" w:fill="FFFFFF"/>
        <w:spacing w:before="105" w:after="120" w:line="336" w:lineRule="atLeast"/>
        <w:ind w:left="1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C1767">
        <w:rPr>
          <w:rFonts w:ascii="Tahoma" w:eastAsia="Times New Roman" w:hAnsi="Tahoma" w:cs="Tahoma"/>
          <w:sz w:val="18"/>
          <w:szCs w:val="18"/>
          <w:lang w:eastAsia="ru-RU"/>
        </w:rPr>
        <w:t xml:space="preserve">Служба «телефон доверия» в </w:t>
      </w:r>
      <w:proofErr w:type="gramStart"/>
      <w:r w:rsidRPr="00BC1767">
        <w:rPr>
          <w:rFonts w:ascii="Tahoma" w:eastAsia="Times New Roman" w:hAnsi="Tahoma" w:cs="Tahoma"/>
          <w:sz w:val="18"/>
          <w:szCs w:val="18"/>
          <w:lang w:eastAsia="ru-RU"/>
        </w:rPr>
        <w:t>г</w:t>
      </w:r>
      <w:proofErr w:type="gramEnd"/>
      <w:r w:rsidRPr="00BC1767">
        <w:rPr>
          <w:rFonts w:ascii="Tahoma" w:eastAsia="Times New Roman" w:hAnsi="Tahoma" w:cs="Tahoma"/>
          <w:sz w:val="18"/>
          <w:szCs w:val="18"/>
          <w:lang w:eastAsia="ru-RU"/>
        </w:rPr>
        <w:t xml:space="preserve">. </w:t>
      </w:r>
      <w:proofErr w:type="spellStart"/>
      <w:r w:rsidRPr="00BC1767">
        <w:rPr>
          <w:rFonts w:ascii="Tahoma" w:eastAsia="Times New Roman" w:hAnsi="Tahoma" w:cs="Tahoma"/>
          <w:sz w:val="18"/>
          <w:szCs w:val="18"/>
          <w:lang w:eastAsia="ru-RU"/>
        </w:rPr>
        <w:t>Ангарске</w:t>
      </w:r>
      <w:proofErr w:type="spellEnd"/>
      <w:r w:rsidRPr="00BC1767">
        <w:rPr>
          <w:rFonts w:ascii="Tahoma" w:eastAsia="Times New Roman" w:hAnsi="Tahoma" w:cs="Tahoma"/>
          <w:sz w:val="18"/>
          <w:szCs w:val="18"/>
          <w:lang w:eastAsia="ru-RU"/>
        </w:rPr>
        <w:t>:</w:t>
      </w:r>
    </w:p>
    <w:p w:rsidR="00BC1767" w:rsidRPr="00BC1767" w:rsidRDefault="00BC1767" w:rsidP="00BC1767">
      <w:pPr>
        <w:numPr>
          <w:ilvl w:val="0"/>
          <w:numId w:val="1"/>
        </w:numPr>
        <w:shd w:val="clear" w:color="auto" w:fill="FFFFFF"/>
        <w:spacing w:before="105" w:after="120" w:line="336" w:lineRule="atLeast"/>
        <w:ind w:left="1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C1767">
        <w:rPr>
          <w:rFonts w:ascii="Tahoma" w:eastAsia="Times New Roman" w:hAnsi="Tahoma" w:cs="Tahoma"/>
          <w:sz w:val="18"/>
          <w:szCs w:val="18"/>
          <w:lang w:eastAsia="ru-RU"/>
        </w:rPr>
        <w:t>086 — круглосуточно</w:t>
      </w:r>
    </w:p>
    <w:p w:rsidR="00BC1767" w:rsidRPr="00BC1767" w:rsidRDefault="00BC1767" w:rsidP="00BC1767">
      <w:pPr>
        <w:numPr>
          <w:ilvl w:val="0"/>
          <w:numId w:val="1"/>
        </w:numPr>
        <w:shd w:val="clear" w:color="auto" w:fill="FFFFFF"/>
        <w:spacing w:before="105" w:after="120" w:line="336" w:lineRule="atLeast"/>
        <w:ind w:left="1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C1767">
        <w:rPr>
          <w:rFonts w:ascii="Tahoma" w:eastAsia="Times New Roman" w:hAnsi="Tahoma" w:cs="Tahoma"/>
          <w:sz w:val="18"/>
          <w:szCs w:val="18"/>
          <w:lang w:eastAsia="ru-RU"/>
        </w:rPr>
        <w:t>Телефон доверия: 8-800-350-40-50 — круглосуточно с единым общероссийским номером.</w:t>
      </w:r>
    </w:p>
    <w:p w:rsidR="00BC1767" w:rsidRPr="00BC1767" w:rsidRDefault="00BC1767" w:rsidP="00BC1767">
      <w:pPr>
        <w:numPr>
          <w:ilvl w:val="0"/>
          <w:numId w:val="1"/>
        </w:numPr>
        <w:shd w:val="clear" w:color="auto" w:fill="FFFFFF"/>
        <w:spacing w:before="105" w:after="120" w:line="336" w:lineRule="atLeast"/>
        <w:ind w:left="1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C1767">
        <w:rPr>
          <w:rFonts w:ascii="Tahoma" w:eastAsia="Times New Roman" w:hAnsi="Tahoma" w:cs="Tahoma"/>
          <w:sz w:val="18"/>
          <w:szCs w:val="18"/>
          <w:lang w:eastAsia="ru-RU"/>
        </w:rPr>
        <w:t>Телефон доверия Иркутской области: (83952)24-00-09 — круглосуточно</w:t>
      </w:r>
    </w:p>
    <w:p w:rsidR="00BC1767" w:rsidRPr="00BC1767" w:rsidRDefault="00BC1767" w:rsidP="00BC1767">
      <w:pPr>
        <w:numPr>
          <w:ilvl w:val="0"/>
          <w:numId w:val="1"/>
        </w:numPr>
        <w:shd w:val="clear" w:color="auto" w:fill="FFFFFF"/>
        <w:spacing w:before="105" w:after="120" w:line="336" w:lineRule="atLeast"/>
        <w:ind w:left="1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C1767">
        <w:rPr>
          <w:rFonts w:ascii="Tahoma" w:eastAsia="Times New Roman" w:hAnsi="Tahoma" w:cs="Tahoma"/>
          <w:sz w:val="18"/>
          <w:szCs w:val="18"/>
          <w:lang w:eastAsia="ru-RU"/>
        </w:rPr>
        <w:t>«Медико-психологический центр ОГБУЗ «Ангарская ОПБ»» по адресу 17м/</w:t>
      </w:r>
      <w:proofErr w:type="spellStart"/>
      <w:proofErr w:type="gramStart"/>
      <w:r w:rsidRPr="00BC1767">
        <w:rPr>
          <w:rFonts w:ascii="Tahoma" w:eastAsia="Times New Roman" w:hAnsi="Tahoma" w:cs="Tahoma"/>
          <w:sz w:val="18"/>
          <w:szCs w:val="18"/>
          <w:lang w:eastAsia="ru-RU"/>
        </w:rPr>
        <w:t>р</w:t>
      </w:r>
      <w:proofErr w:type="spellEnd"/>
      <w:proofErr w:type="gramEnd"/>
      <w:r w:rsidRPr="00BC1767">
        <w:rPr>
          <w:rFonts w:ascii="Tahoma" w:eastAsia="Times New Roman" w:hAnsi="Tahoma" w:cs="Tahoma"/>
          <w:sz w:val="18"/>
          <w:szCs w:val="18"/>
          <w:lang w:eastAsia="ru-RU"/>
        </w:rPr>
        <w:t>, дом 6. Работают специалисты: медицинские психологи, психотерапевты,</w:t>
      </w:r>
      <w:r w:rsidRPr="00BC1767">
        <w:rPr>
          <w:rFonts w:ascii="Tahoma" w:eastAsia="Times New Roman" w:hAnsi="Tahoma" w:cs="Tahoma"/>
          <w:sz w:val="18"/>
          <w:lang w:eastAsia="ru-RU"/>
        </w:rPr>
        <w:t> </w:t>
      </w:r>
      <w:r w:rsidRPr="00BC1767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прием по записи</w:t>
      </w:r>
      <w:r w:rsidRPr="00BC1767">
        <w:rPr>
          <w:rFonts w:ascii="Tahoma" w:eastAsia="Times New Roman" w:hAnsi="Tahoma" w:cs="Tahoma"/>
          <w:sz w:val="18"/>
          <w:lang w:eastAsia="ru-RU"/>
        </w:rPr>
        <w:t> </w:t>
      </w:r>
      <w:r w:rsidRPr="00BC1767">
        <w:rPr>
          <w:rFonts w:ascii="Tahoma" w:eastAsia="Times New Roman" w:hAnsi="Tahoma" w:cs="Tahoma"/>
          <w:sz w:val="18"/>
          <w:szCs w:val="18"/>
          <w:lang w:eastAsia="ru-RU"/>
        </w:rPr>
        <w:t>тф.55-10-36.</w:t>
      </w:r>
    </w:p>
    <w:p w:rsidR="00BC1767" w:rsidRPr="00BC1767" w:rsidRDefault="00BC1767" w:rsidP="00BC1767">
      <w:pPr>
        <w:numPr>
          <w:ilvl w:val="0"/>
          <w:numId w:val="1"/>
        </w:numPr>
        <w:shd w:val="clear" w:color="auto" w:fill="FFFFFF"/>
        <w:spacing w:before="105" w:after="120" w:line="336" w:lineRule="atLeast"/>
        <w:ind w:left="1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C1767">
        <w:rPr>
          <w:rFonts w:ascii="Tahoma" w:eastAsia="Times New Roman" w:hAnsi="Tahoma" w:cs="Tahoma"/>
          <w:sz w:val="18"/>
          <w:szCs w:val="18"/>
          <w:lang w:eastAsia="ru-RU"/>
        </w:rPr>
        <w:t>Консультация врача-психиатра диспансерное отделение ОГБУЗ «Ангарская ОПБ» по адресу 20 квартал, д. 2</w:t>
      </w:r>
      <w:r w:rsidRPr="00BC1767">
        <w:rPr>
          <w:rFonts w:ascii="Tahoma" w:eastAsia="Times New Roman" w:hAnsi="Tahoma" w:cs="Tahoma"/>
          <w:sz w:val="18"/>
          <w:szCs w:val="18"/>
          <w:u w:val="single"/>
          <w:lang w:eastAsia="ru-RU"/>
        </w:rPr>
        <w:t>, прием в день обращения</w:t>
      </w:r>
      <w:proofErr w:type="gramStart"/>
      <w:r w:rsidRPr="00BC1767">
        <w:rPr>
          <w:rFonts w:ascii="Tahoma" w:eastAsia="Times New Roman" w:hAnsi="Tahoma" w:cs="Tahoma"/>
          <w:sz w:val="18"/>
          <w:szCs w:val="18"/>
          <w:lang w:eastAsia="ru-RU"/>
        </w:rPr>
        <w:t>.</w:t>
      </w:r>
      <w:proofErr w:type="gramEnd"/>
      <w:r w:rsidRPr="00BC1767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spellStart"/>
      <w:proofErr w:type="gramStart"/>
      <w:r w:rsidRPr="00BC1767">
        <w:rPr>
          <w:rFonts w:ascii="Tahoma" w:eastAsia="Times New Roman" w:hAnsi="Tahoma" w:cs="Tahoma"/>
          <w:sz w:val="18"/>
          <w:szCs w:val="18"/>
          <w:lang w:eastAsia="ru-RU"/>
        </w:rPr>
        <w:t>т</w:t>
      </w:r>
      <w:proofErr w:type="gramEnd"/>
      <w:r w:rsidRPr="00BC1767">
        <w:rPr>
          <w:rFonts w:ascii="Tahoma" w:eastAsia="Times New Roman" w:hAnsi="Tahoma" w:cs="Tahoma"/>
          <w:sz w:val="18"/>
          <w:szCs w:val="18"/>
          <w:lang w:eastAsia="ru-RU"/>
        </w:rPr>
        <w:t>ф</w:t>
      </w:r>
      <w:proofErr w:type="spellEnd"/>
      <w:r w:rsidRPr="00BC1767">
        <w:rPr>
          <w:rFonts w:ascii="Tahoma" w:eastAsia="Times New Roman" w:hAnsi="Tahoma" w:cs="Tahoma"/>
          <w:sz w:val="18"/>
          <w:szCs w:val="18"/>
          <w:lang w:eastAsia="ru-RU"/>
        </w:rPr>
        <w:t>. 51-25-17</w:t>
      </w:r>
    </w:p>
    <w:p w:rsidR="00F873AF" w:rsidRDefault="00F873AF"/>
    <w:sectPr w:rsidR="00F873AF" w:rsidSect="00F8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66060"/>
    <w:multiLevelType w:val="multilevel"/>
    <w:tmpl w:val="9F34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767"/>
    <w:rsid w:val="00BC1767"/>
    <w:rsid w:val="00F8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AF"/>
  </w:style>
  <w:style w:type="paragraph" w:styleId="2">
    <w:name w:val="heading 2"/>
    <w:basedOn w:val="a"/>
    <w:link w:val="20"/>
    <w:uiPriority w:val="9"/>
    <w:qFormat/>
    <w:rsid w:val="00BC1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1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C17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1767"/>
    <w:rPr>
      <w:b/>
      <w:bCs/>
    </w:rPr>
  </w:style>
  <w:style w:type="character" w:customStyle="1" w:styleId="apple-converted-space">
    <w:name w:val="apple-converted-space"/>
    <w:basedOn w:val="a0"/>
    <w:rsid w:val="00BC1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МАНО ЛДЦ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</dc:creator>
  <cp:keywords/>
  <dc:description/>
  <cp:lastModifiedBy>МАНО</cp:lastModifiedBy>
  <cp:revision>1</cp:revision>
  <dcterms:created xsi:type="dcterms:W3CDTF">2017-04-07T02:51:00Z</dcterms:created>
  <dcterms:modified xsi:type="dcterms:W3CDTF">2017-04-07T02:52:00Z</dcterms:modified>
</cp:coreProperties>
</file>